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CF" w:rsidRDefault="004850DB" w:rsidP="00684F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Explanation to the </w:t>
      </w:r>
      <w:r w:rsidR="002C3937">
        <w:rPr>
          <w:rFonts w:ascii="Times New Roman" w:hAnsi="Times New Roman" w:cs="Times New Roman"/>
          <w:sz w:val="28"/>
          <w:szCs w:val="28"/>
          <w:u w:val="single"/>
        </w:rPr>
        <w:t xml:space="preserve">derivatization of the </w:t>
      </w:r>
      <w:r>
        <w:rPr>
          <w:rFonts w:ascii="Times New Roman" w:hAnsi="Times New Roman" w:cs="Times New Roman"/>
          <w:sz w:val="28"/>
          <w:szCs w:val="28"/>
          <w:u w:val="single"/>
        </w:rPr>
        <w:t>Modi and C</w:t>
      </w:r>
      <w:r w:rsidR="00684F6E" w:rsidRPr="00684F6E">
        <w:rPr>
          <w:rFonts w:ascii="Times New Roman" w:hAnsi="Times New Roman" w:cs="Times New Roman"/>
          <w:sz w:val="28"/>
          <w:szCs w:val="28"/>
          <w:u w:val="single"/>
        </w:rPr>
        <w:t>hords used in the Sonatina for pianosol</w:t>
      </w:r>
      <w:r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684F6E" w:rsidRPr="00684F6E">
        <w:rPr>
          <w:rFonts w:ascii="Times New Roman" w:hAnsi="Times New Roman" w:cs="Times New Roman"/>
          <w:sz w:val="28"/>
          <w:szCs w:val="28"/>
          <w:u w:val="single"/>
        </w:rPr>
        <w:t xml:space="preserve"> (in the spirit of Willem Pijper)</w:t>
      </w:r>
    </w:p>
    <w:p w:rsidR="00684F6E" w:rsidRDefault="00684F6E" w:rsidP="00684F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63D2" w:rsidRDefault="00FE2D91" w:rsidP="004850DB">
      <w:pPr>
        <w:rPr>
          <w:rFonts w:ascii="Times New Roman" w:hAnsi="Times New Roman" w:cs="Times New Roman"/>
          <w:sz w:val="24"/>
          <w:szCs w:val="24"/>
        </w:rPr>
      </w:pPr>
      <w:r w:rsidRPr="00FE2D91">
        <w:rPr>
          <w:rFonts w:ascii="Times New Roman" w:hAnsi="Times New Roman" w:cs="Times New Roman"/>
          <w:sz w:val="24"/>
          <w:szCs w:val="24"/>
          <w:u w:val="single"/>
        </w:rPr>
        <w:t>Principle: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D663D2">
        <w:rPr>
          <w:rFonts w:ascii="Times New Roman" w:hAnsi="Times New Roman" w:cs="Times New Roman"/>
          <w:sz w:val="24"/>
          <w:szCs w:val="24"/>
        </w:rPr>
        <w:t xml:space="preserve">The </w:t>
      </w:r>
      <w:r w:rsidR="00233DA7">
        <w:rPr>
          <w:rFonts w:ascii="Times New Roman" w:hAnsi="Times New Roman" w:cs="Times New Roman"/>
          <w:sz w:val="24"/>
          <w:szCs w:val="24"/>
        </w:rPr>
        <w:t xml:space="preserve">4 </w:t>
      </w:r>
      <w:r w:rsidR="00D663D2">
        <w:rPr>
          <w:rFonts w:ascii="Times New Roman" w:hAnsi="Times New Roman" w:cs="Times New Roman"/>
          <w:sz w:val="24"/>
          <w:szCs w:val="24"/>
        </w:rPr>
        <w:t xml:space="preserve">modi used are based on 5 five-voice chords, which had been selected </w:t>
      </w:r>
      <w:r w:rsidR="00233DA7">
        <w:rPr>
          <w:rFonts w:ascii="Times New Roman" w:hAnsi="Times New Roman" w:cs="Times New Roman"/>
          <w:sz w:val="24"/>
          <w:szCs w:val="24"/>
        </w:rPr>
        <w:t xml:space="preserve">by ear </w:t>
      </w:r>
      <w:r w:rsidR="00D663D2">
        <w:rPr>
          <w:rFonts w:ascii="Times New Roman" w:hAnsi="Times New Roman" w:cs="Times New Roman"/>
          <w:sz w:val="24"/>
          <w:szCs w:val="24"/>
        </w:rPr>
        <w:t xml:space="preserve">for their </w:t>
      </w:r>
      <w:r w:rsidR="00233DA7">
        <w:rPr>
          <w:rFonts w:ascii="Times New Roman" w:hAnsi="Times New Roman" w:cs="Times New Roman"/>
          <w:sz w:val="24"/>
          <w:szCs w:val="24"/>
        </w:rPr>
        <w:t xml:space="preserve">special </w:t>
      </w:r>
      <w:r w:rsidR="00D663D2">
        <w:rPr>
          <w:rFonts w:ascii="Times New Roman" w:hAnsi="Times New Roman" w:cs="Times New Roman"/>
          <w:sz w:val="24"/>
          <w:szCs w:val="24"/>
        </w:rPr>
        <w:t xml:space="preserve">sonoric qualities on the piano. None of them have clearly definable relations with the classical </w:t>
      </w:r>
      <w:r w:rsidR="00233DA7">
        <w:rPr>
          <w:rFonts w:ascii="Times New Roman" w:hAnsi="Times New Roman" w:cs="Times New Roman"/>
          <w:sz w:val="24"/>
          <w:szCs w:val="24"/>
        </w:rPr>
        <w:t>major or minor, nor with the usual old church modi. Chords and modi extensively use minor fifths as building stones, rather than perfect fifths and fourths.</w:t>
      </w:r>
    </w:p>
    <w:p w:rsidR="00FE2D91" w:rsidRDefault="00233DA7" w:rsidP="00485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Derivatization of t</w:t>
      </w:r>
      <w:r w:rsidR="00FE2D91" w:rsidRPr="00FE2D91">
        <w:rPr>
          <w:rFonts w:ascii="Times New Roman" w:hAnsi="Times New Roman" w:cs="Times New Roman"/>
          <w:sz w:val="24"/>
          <w:szCs w:val="24"/>
          <w:u w:val="single"/>
        </w:rPr>
        <w:t xml:space="preserve">he </w:t>
      </w:r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0E03B4">
        <w:rPr>
          <w:rFonts w:ascii="Times New Roman" w:hAnsi="Times New Roman" w:cs="Times New Roman"/>
          <w:sz w:val="24"/>
          <w:szCs w:val="24"/>
          <w:u w:val="single"/>
        </w:rPr>
        <w:t>ive-voice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basic c</w:t>
      </w:r>
      <w:r w:rsidR="00FE2D91" w:rsidRPr="00FE2D91">
        <w:rPr>
          <w:rFonts w:ascii="Times New Roman" w:hAnsi="Times New Roman" w:cs="Times New Roman"/>
          <w:sz w:val="24"/>
          <w:szCs w:val="24"/>
          <w:u w:val="single"/>
        </w:rPr>
        <w:t>hords I-V:</w:t>
      </w:r>
      <w:r w:rsidR="00FE2D91">
        <w:rPr>
          <w:rFonts w:ascii="Times New Roman" w:hAnsi="Times New Roman" w:cs="Times New Roman"/>
          <w:sz w:val="24"/>
          <w:szCs w:val="24"/>
          <w:u w:val="single"/>
        </w:rPr>
        <w:br/>
      </w:r>
      <w:r w:rsidR="00227D1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5 f</w:t>
      </w:r>
      <w:r w:rsidR="000E03B4">
        <w:rPr>
          <w:rFonts w:ascii="Times New Roman" w:hAnsi="Times New Roman" w:cs="Times New Roman"/>
          <w:sz w:val="24"/>
          <w:szCs w:val="24"/>
        </w:rPr>
        <w:t>ive-voice</w:t>
      </w:r>
      <w:r w:rsidR="00227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basic c</w:t>
      </w:r>
      <w:r w:rsidR="004850DB">
        <w:rPr>
          <w:rFonts w:ascii="Times New Roman" w:hAnsi="Times New Roman" w:cs="Times New Roman"/>
          <w:sz w:val="24"/>
          <w:szCs w:val="24"/>
        </w:rPr>
        <w:t xml:space="preserve">hords </w:t>
      </w:r>
      <w:r w:rsidR="000E03B4">
        <w:rPr>
          <w:rFonts w:ascii="Times New Roman" w:hAnsi="Times New Roman" w:cs="Times New Roman"/>
          <w:sz w:val="24"/>
          <w:szCs w:val="24"/>
        </w:rPr>
        <w:t xml:space="preserve">I-V </w:t>
      </w:r>
      <w:r w:rsidR="00227D19">
        <w:rPr>
          <w:rFonts w:ascii="Times New Roman" w:hAnsi="Times New Roman" w:cs="Times New Roman"/>
          <w:sz w:val="24"/>
          <w:szCs w:val="24"/>
        </w:rPr>
        <w:t>are built on 3 four-</w:t>
      </w:r>
      <w:r w:rsidR="002C3937">
        <w:rPr>
          <w:rFonts w:ascii="Times New Roman" w:hAnsi="Times New Roman" w:cs="Times New Roman"/>
          <w:sz w:val="24"/>
          <w:szCs w:val="24"/>
        </w:rPr>
        <w:t>voice</w:t>
      </w:r>
      <w:r w:rsidR="00227D19">
        <w:rPr>
          <w:rFonts w:ascii="Times New Roman" w:hAnsi="Times New Roman" w:cs="Times New Roman"/>
          <w:sz w:val="24"/>
          <w:szCs w:val="24"/>
        </w:rPr>
        <w:t xml:space="preserve"> chord</w:t>
      </w:r>
      <w:r w:rsidR="002C3937">
        <w:rPr>
          <w:rFonts w:ascii="Times New Roman" w:hAnsi="Times New Roman" w:cs="Times New Roman"/>
          <w:sz w:val="24"/>
          <w:szCs w:val="24"/>
        </w:rPr>
        <w:t>s, viz. (cf Scheme next page, lin</w:t>
      </w:r>
      <w:r w:rsidR="00227D19">
        <w:rPr>
          <w:rFonts w:ascii="Times New Roman" w:hAnsi="Times New Roman" w:cs="Times New Roman"/>
          <w:sz w:val="24"/>
          <w:szCs w:val="24"/>
        </w:rPr>
        <w:t>e 7: “</w:t>
      </w:r>
      <w:r w:rsidR="000E03B4">
        <w:rPr>
          <w:rFonts w:ascii="Times New Roman" w:hAnsi="Times New Roman" w:cs="Times New Roman"/>
          <w:sz w:val="24"/>
          <w:szCs w:val="24"/>
        </w:rPr>
        <w:t>Ground</w:t>
      </w:r>
      <w:r w:rsidR="00227D19">
        <w:rPr>
          <w:rFonts w:ascii="Times New Roman" w:hAnsi="Times New Roman" w:cs="Times New Roman"/>
          <w:sz w:val="24"/>
          <w:szCs w:val="24"/>
        </w:rPr>
        <w:t xml:space="preserve"> position”</w:t>
      </w:r>
      <w:r w:rsidR="002C3937">
        <w:rPr>
          <w:rFonts w:ascii="Times New Roman" w:hAnsi="Times New Roman" w:cs="Times New Roman"/>
          <w:sz w:val="24"/>
          <w:szCs w:val="24"/>
        </w:rPr>
        <w:t xml:space="preserve">: see </w:t>
      </w:r>
      <w:r w:rsidR="00227D19">
        <w:rPr>
          <w:rFonts w:ascii="Times New Roman" w:hAnsi="Times New Roman" w:cs="Times New Roman"/>
          <w:sz w:val="24"/>
          <w:szCs w:val="24"/>
        </w:rPr>
        <w:t xml:space="preserve">the encadred chords): </w:t>
      </w:r>
      <w:r w:rsidR="004850DB">
        <w:rPr>
          <w:rFonts w:ascii="Times New Roman" w:hAnsi="Times New Roman" w:cs="Times New Roman"/>
          <w:sz w:val="24"/>
          <w:szCs w:val="24"/>
        </w:rPr>
        <w:br/>
      </w:r>
      <w:r w:rsidR="004850DB">
        <w:rPr>
          <w:rFonts w:ascii="Times New Roman" w:hAnsi="Times New Roman" w:cs="Times New Roman"/>
          <w:sz w:val="24"/>
          <w:szCs w:val="24"/>
        </w:rPr>
        <w:tab/>
        <w:t xml:space="preserve">(1) </w:t>
      </w:r>
      <w:r w:rsidR="00227D19">
        <w:rPr>
          <w:rFonts w:ascii="Times New Roman" w:hAnsi="Times New Roman" w:cs="Times New Roman"/>
          <w:sz w:val="24"/>
          <w:szCs w:val="24"/>
        </w:rPr>
        <w:t xml:space="preserve"> c</w:t>
      </w:r>
      <w:r w:rsidR="00227D19" w:rsidRPr="00227D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27D1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27D19">
        <w:rPr>
          <w:rFonts w:ascii="Times New Roman" w:hAnsi="Times New Roman" w:cs="Times New Roman"/>
          <w:sz w:val="24"/>
          <w:szCs w:val="24"/>
        </w:rPr>
        <w:t>+ f-sharp</w:t>
      </w:r>
      <w:r w:rsidR="00227D19" w:rsidRPr="00227D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27D1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27D19">
        <w:rPr>
          <w:rFonts w:ascii="Times New Roman" w:hAnsi="Times New Roman" w:cs="Times New Roman"/>
          <w:sz w:val="24"/>
          <w:szCs w:val="24"/>
        </w:rPr>
        <w:t>+ b-flat</w:t>
      </w:r>
      <w:r w:rsidR="00227D19" w:rsidRPr="00227D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27D19">
        <w:rPr>
          <w:rFonts w:ascii="Times New Roman" w:hAnsi="Times New Roman" w:cs="Times New Roman"/>
          <w:sz w:val="24"/>
          <w:szCs w:val="24"/>
        </w:rPr>
        <w:t xml:space="preserve"> + e</w:t>
      </w:r>
      <w:r w:rsidR="00227D19" w:rsidRPr="00227D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50DB" w:rsidRPr="004850DB">
        <w:rPr>
          <w:rFonts w:ascii="Times New Roman" w:hAnsi="Times New Roman" w:cs="Times New Roman"/>
          <w:sz w:val="24"/>
          <w:szCs w:val="24"/>
        </w:rPr>
        <w:t>*</w:t>
      </w:r>
      <w:r w:rsidR="004850DB">
        <w:rPr>
          <w:rFonts w:ascii="Times New Roman" w:hAnsi="Times New Roman" w:cs="Times New Roman"/>
          <w:sz w:val="24"/>
          <w:szCs w:val="24"/>
        </w:rPr>
        <w:br/>
      </w:r>
      <w:r w:rsidR="004850DB"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DF20C2">
        <w:rPr>
          <w:rFonts w:ascii="Times New Roman" w:hAnsi="Times New Roman" w:cs="Times New Roman"/>
          <w:sz w:val="24"/>
          <w:szCs w:val="24"/>
        </w:rPr>
        <w:t>c</w:t>
      </w:r>
      <w:r w:rsidR="00DF20C2" w:rsidRPr="00227D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F20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20C2">
        <w:rPr>
          <w:rFonts w:ascii="Times New Roman" w:hAnsi="Times New Roman" w:cs="Times New Roman"/>
          <w:sz w:val="24"/>
          <w:szCs w:val="24"/>
        </w:rPr>
        <w:t>+ f-sharp</w:t>
      </w:r>
      <w:r w:rsidR="00DF20C2" w:rsidRPr="00227D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F20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20C2">
        <w:rPr>
          <w:rFonts w:ascii="Times New Roman" w:hAnsi="Times New Roman" w:cs="Times New Roman"/>
          <w:sz w:val="24"/>
          <w:szCs w:val="24"/>
        </w:rPr>
        <w:t>+ a</w:t>
      </w:r>
      <w:r w:rsidR="00DF20C2" w:rsidRPr="00227D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F20C2">
        <w:rPr>
          <w:rFonts w:ascii="Times New Roman" w:hAnsi="Times New Roman" w:cs="Times New Roman"/>
          <w:sz w:val="24"/>
          <w:szCs w:val="24"/>
        </w:rPr>
        <w:t xml:space="preserve"> + e-flat</w:t>
      </w:r>
      <w:r w:rsidR="00DF20C2" w:rsidRPr="00227D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F20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20C2" w:rsidRPr="00DF20C2">
        <w:rPr>
          <w:rFonts w:ascii="Times New Roman" w:hAnsi="Times New Roman" w:cs="Times New Roman"/>
          <w:i/>
          <w:sz w:val="24"/>
          <w:szCs w:val="24"/>
        </w:rPr>
        <w:t>(</w:t>
      </w:r>
      <w:r w:rsidR="00FE2D91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="00DF20C2" w:rsidRPr="00DF20C2">
        <w:rPr>
          <w:rFonts w:ascii="Times New Roman" w:hAnsi="Times New Roman" w:cs="Times New Roman"/>
          <w:i/>
          <w:sz w:val="24"/>
          <w:szCs w:val="24"/>
        </w:rPr>
        <w:t>diminished seventh)</w:t>
      </w:r>
      <w:r w:rsidR="00DF20C2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="004850DB">
        <w:rPr>
          <w:rFonts w:ascii="Times New Roman" w:hAnsi="Times New Roman" w:cs="Times New Roman"/>
          <w:sz w:val="24"/>
          <w:szCs w:val="24"/>
        </w:rPr>
        <w:tab/>
        <w:t xml:space="preserve">(3) </w:t>
      </w:r>
      <w:r w:rsidR="00DF20C2">
        <w:rPr>
          <w:rFonts w:ascii="Times New Roman" w:hAnsi="Times New Roman" w:cs="Times New Roman"/>
          <w:sz w:val="24"/>
          <w:szCs w:val="24"/>
        </w:rPr>
        <w:t>c</w:t>
      </w:r>
      <w:r w:rsidR="00DF20C2" w:rsidRPr="00227D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F20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20C2">
        <w:rPr>
          <w:rFonts w:ascii="Times New Roman" w:hAnsi="Times New Roman" w:cs="Times New Roman"/>
          <w:sz w:val="24"/>
          <w:szCs w:val="24"/>
        </w:rPr>
        <w:t>+ f-sharp</w:t>
      </w:r>
      <w:r w:rsidR="00DF20C2" w:rsidRPr="00227D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F20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20C2">
        <w:rPr>
          <w:rFonts w:ascii="Times New Roman" w:hAnsi="Times New Roman" w:cs="Times New Roman"/>
          <w:sz w:val="24"/>
          <w:szCs w:val="24"/>
        </w:rPr>
        <w:t>+ g-sharp</w:t>
      </w:r>
      <w:r w:rsidR="00DF20C2" w:rsidRPr="00227D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F20C2">
        <w:rPr>
          <w:rFonts w:ascii="Times New Roman" w:hAnsi="Times New Roman" w:cs="Times New Roman"/>
          <w:sz w:val="24"/>
          <w:szCs w:val="24"/>
        </w:rPr>
        <w:t xml:space="preserve"> + d</w:t>
      </w:r>
      <w:r w:rsidR="00DF20C2" w:rsidRPr="00227D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F20C2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="00DF20C2">
        <w:rPr>
          <w:rFonts w:ascii="Times New Roman" w:hAnsi="Times New Roman" w:cs="Times New Roman"/>
          <w:sz w:val="24"/>
          <w:szCs w:val="24"/>
        </w:rPr>
        <w:t>Herefrom, t</w:t>
      </w:r>
      <w:r w:rsidR="004850DB">
        <w:rPr>
          <w:rFonts w:ascii="Times New Roman" w:hAnsi="Times New Roman" w:cs="Times New Roman"/>
          <w:sz w:val="24"/>
          <w:szCs w:val="24"/>
        </w:rPr>
        <w:t>he f</w:t>
      </w:r>
      <w:r w:rsidR="000E03B4">
        <w:rPr>
          <w:rFonts w:ascii="Times New Roman" w:hAnsi="Times New Roman" w:cs="Times New Roman"/>
          <w:sz w:val="24"/>
          <w:szCs w:val="24"/>
        </w:rPr>
        <w:t>ive-voice</w:t>
      </w:r>
      <w:r w:rsidR="00DF20C2">
        <w:rPr>
          <w:rFonts w:ascii="Times New Roman" w:hAnsi="Times New Roman" w:cs="Times New Roman"/>
          <w:sz w:val="24"/>
          <w:szCs w:val="24"/>
        </w:rPr>
        <w:t xml:space="preserve"> basic chords</w:t>
      </w:r>
      <w:r>
        <w:rPr>
          <w:rFonts w:ascii="Times New Roman" w:hAnsi="Times New Roman" w:cs="Times New Roman"/>
          <w:sz w:val="24"/>
          <w:szCs w:val="24"/>
        </w:rPr>
        <w:t xml:space="preserve"> were</w:t>
      </w:r>
      <w:r w:rsidR="00DF20C2">
        <w:rPr>
          <w:rFonts w:ascii="Times New Roman" w:hAnsi="Times New Roman" w:cs="Times New Roman"/>
          <w:sz w:val="24"/>
          <w:szCs w:val="24"/>
        </w:rPr>
        <w:t xml:space="preserve"> derived by adding </w:t>
      </w:r>
      <w:r w:rsidR="002C3937">
        <w:rPr>
          <w:rFonts w:ascii="Times New Roman" w:hAnsi="Times New Roman" w:cs="Times New Roman"/>
          <w:sz w:val="24"/>
          <w:szCs w:val="24"/>
        </w:rPr>
        <w:t xml:space="preserve">different </w:t>
      </w:r>
      <w:r w:rsidR="00DF20C2">
        <w:rPr>
          <w:rFonts w:ascii="Times New Roman" w:hAnsi="Times New Roman" w:cs="Times New Roman"/>
          <w:sz w:val="24"/>
          <w:szCs w:val="24"/>
        </w:rPr>
        <w:t>intervals on top, as follows:</w:t>
      </w:r>
      <w:r w:rsidR="00DF20C2">
        <w:rPr>
          <w:rFonts w:ascii="Times New Roman" w:hAnsi="Times New Roman" w:cs="Times New Roman"/>
          <w:sz w:val="24"/>
          <w:szCs w:val="24"/>
        </w:rPr>
        <w:br/>
      </w:r>
      <w:r w:rsidR="004850DB">
        <w:rPr>
          <w:rFonts w:ascii="Times New Roman" w:hAnsi="Times New Roman" w:cs="Times New Roman"/>
          <w:sz w:val="24"/>
          <w:szCs w:val="24"/>
        </w:rPr>
        <w:tab/>
      </w:r>
      <w:r w:rsidR="00DF20C2">
        <w:rPr>
          <w:rFonts w:ascii="Times New Roman" w:hAnsi="Times New Roman" w:cs="Times New Roman"/>
          <w:sz w:val="24"/>
          <w:szCs w:val="24"/>
        </w:rPr>
        <w:t>- c</w:t>
      </w:r>
      <w:r w:rsidR="00DF20C2" w:rsidRPr="00227D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F20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20C2">
        <w:rPr>
          <w:rFonts w:ascii="Times New Roman" w:hAnsi="Times New Roman" w:cs="Times New Roman"/>
          <w:sz w:val="24"/>
          <w:szCs w:val="24"/>
        </w:rPr>
        <w:t>+ f-sharp</w:t>
      </w:r>
      <w:r w:rsidR="00DF20C2" w:rsidRPr="00227D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F20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20C2">
        <w:rPr>
          <w:rFonts w:ascii="Times New Roman" w:hAnsi="Times New Roman" w:cs="Times New Roman"/>
          <w:sz w:val="24"/>
          <w:szCs w:val="24"/>
        </w:rPr>
        <w:t>+ b-flat</w:t>
      </w:r>
      <w:r w:rsidR="00DF20C2" w:rsidRPr="00227D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F20C2">
        <w:rPr>
          <w:rFonts w:ascii="Times New Roman" w:hAnsi="Times New Roman" w:cs="Times New Roman"/>
          <w:sz w:val="24"/>
          <w:szCs w:val="24"/>
        </w:rPr>
        <w:t xml:space="preserve"> + e</w:t>
      </w:r>
      <w:r w:rsidR="00DF20C2" w:rsidRPr="00227D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F20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20C2" w:rsidRPr="00DF20C2">
        <w:rPr>
          <w:rFonts w:ascii="Times New Roman" w:hAnsi="Times New Roman" w:cs="Times New Roman"/>
          <w:sz w:val="24"/>
          <w:szCs w:val="24"/>
        </w:rPr>
        <w:t>+</w:t>
      </w:r>
      <w:r w:rsidR="00FE2D91">
        <w:rPr>
          <w:rFonts w:ascii="Times New Roman" w:hAnsi="Times New Roman" w:cs="Times New Roman"/>
          <w:sz w:val="24"/>
          <w:szCs w:val="24"/>
        </w:rPr>
        <w:t xml:space="preserve"> a</w:t>
      </w:r>
      <w:r w:rsidR="00DF20C2">
        <w:rPr>
          <w:rFonts w:ascii="Times New Roman" w:hAnsi="Times New Roman" w:cs="Times New Roman"/>
          <w:sz w:val="24"/>
          <w:szCs w:val="24"/>
        </w:rPr>
        <w:t xml:space="preserve"> fourth (a</w:t>
      </w:r>
      <w:r w:rsidR="00DF20C2" w:rsidRPr="00FE2D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F20C2">
        <w:rPr>
          <w:rFonts w:ascii="Times New Roman" w:hAnsi="Times New Roman" w:cs="Times New Roman"/>
          <w:sz w:val="24"/>
          <w:szCs w:val="24"/>
        </w:rPr>
        <w:t>)</w:t>
      </w:r>
      <w:r w:rsidR="00FE2D91">
        <w:rPr>
          <w:rFonts w:ascii="Times New Roman" w:hAnsi="Times New Roman" w:cs="Times New Roman"/>
          <w:sz w:val="24"/>
          <w:szCs w:val="24"/>
        </w:rPr>
        <w:t xml:space="preserve"> = Basic</w:t>
      </w:r>
      <w:r w:rsidR="004850DB">
        <w:rPr>
          <w:rFonts w:ascii="Times New Roman" w:hAnsi="Times New Roman" w:cs="Times New Roman"/>
          <w:sz w:val="24"/>
          <w:szCs w:val="24"/>
        </w:rPr>
        <w:t xml:space="preserve"> C</w:t>
      </w:r>
      <w:r w:rsidR="00FE2D91">
        <w:rPr>
          <w:rFonts w:ascii="Times New Roman" w:hAnsi="Times New Roman" w:cs="Times New Roman"/>
          <w:sz w:val="24"/>
          <w:szCs w:val="24"/>
        </w:rPr>
        <w:t>hord I</w:t>
      </w:r>
      <w:r w:rsidR="00DF20C2">
        <w:rPr>
          <w:rFonts w:ascii="Times New Roman" w:hAnsi="Times New Roman" w:cs="Times New Roman"/>
          <w:sz w:val="24"/>
          <w:szCs w:val="24"/>
        </w:rPr>
        <w:br/>
      </w:r>
      <w:r w:rsidR="004850DB">
        <w:rPr>
          <w:rFonts w:ascii="Times New Roman" w:hAnsi="Times New Roman" w:cs="Times New Roman"/>
          <w:sz w:val="24"/>
          <w:szCs w:val="24"/>
        </w:rPr>
        <w:tab/>
      </w:r>
      <w:r w:rsidR="00DF20C2">
        <w:rPr>
          <w:rFonts w:ascii="Times New Roman" w:hAnsi="Times New Roman" w:cs="Times New Roman"/>
          <w:sz w:val="24"/>
          <w:szCs w:val="24"/>
        </w:rPr>
        <w:t>- c</w:t>
      </w:r>
      <w:r w:rsidR="00DF20C2" w:rsidRPr="00227D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F20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20C2">
        <w:rPr>
          <w:rFonts w:ascii="Times New Roman" w:hAnsi="Times New Roman" w:cs="Times New Roman"/>
          <w:sz w:val="24"/>
          <w:szCs w:val="24"/>
        </w:rPr>
        <w:t>+ f-sharp</w:t>
      </w:r>
      <w:r w:rsidR="00DF20C2" w:rsidRPr="00227D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F20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20C2">
        <w:rPr>
          <w:rFonts w:ascii="Times New Roman" w:hAnsi="Times New Roman" w:cs="Times New Roman"/>
          <w:sz w:val="24"/>
          <w:szCs w:val="24"/>
        </w:rPr>
        <w:t>+ b-flat</w:t>
      </w:r>
      <w:r w:rsidR="00DF20C2" w:rsidRPr="00227D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F20C2">
        <w:rPr>
          <w:rFonts w:ascii="Times New Roman" w:hAnsi="Times New Roman" w:cs="Times New Roman"/>
          <w:sz w:val="24"/>
          <w:szCs w:val="24"/>
        </w:rPr>
        <w:t xml:space="preserve"> + e</w:t>
      </w:r>
      <w:r w:rsidR="00DF20C2" w:rsidRPr="00227D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F20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20C2" w:rsidRPr="00DF20C2">
        <w:rPr>
          <w:rFonts w:ascii="Times New Roman" w:hAnsi="Times New Roman" w:cs="Times New Roman"/>
          <w:sz w:val="24"/>
          <w:szCs w:val="24"/>
        </w:rPr>
        <w:t>+</w:t>
      </w:r>
      <w:r w:rsidR="00DF20C2">
        <w:rPr>
          <w:rFonts w:ascii="Times New Roman" w:hAnsi="Times New Roman" w:cs="Times New Roman"/>
          <w:sz w:val="24"/>
          <w:szCs w:val="24"/>
        </w:rPr>
        <w:t xml:space="preserve"> a major third (a</w:t>
      </w:r>
      <w:r w:rsidR="00FE2D91">
        <w:rPr>
          <w:rFonts w:ascii="Times New Roman" w:hAnsi="Times New Roman" w:cs="Times New Roman"/>
          <w:sz w:val="24"/>
          <w:szCs w:val="24"/>
        </w:rPr>
        <w:t>-flat</w:t>
      </w:r>
      <w:r w:rsidR="00FE2D91" w:rsidRPr="00FE2D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F20C2">
        <w:rPr>
          <w:rFonts w:ascii="Times New Roman" w:hAnsi="Times New Roman" w:cs="Times New Roman"/>
          <w:sz w:val="24"/>
          <w:szCs w:val="24"/>
        </w:rPr>
        <w:t>)</w:t>
      </w:r>
      <w:r w:rsidR="00FE2D91">
        <w:rPr>
          <w:rFonts w:ascii="Times New Roman" w:hAnsi="Times New Roman" w:cs="Times New Roman"/>
          <w:sz w:val="24"/>
          <w:szCs w:val="24"/>
        </w:rPr>
        <w:t xml:space="preserve"> = Basic</w:t>
      </w:r>
      <w:r w:rsidR="004850DB">
        <w:rPr>
          <w:rFonts w:ascii="Times New Roman" w:hAnsi="Times New Roman" w:cs="Times New Roman"/>
          <w:sz w:val="24"/>
          <w:szCs w:val="24"/>
        </w:rPr>
        <w:t xml:space="preserve"> C</w:t>
      </w:r>
      <w:r w:rsidR="00FE2D91">
        <w:rPr>
          <w:rFonts w:ascii="Times New Roman" w:hAnsi="Times New Roman" w:cs="Times New Roman"/>
          <w:sz w:val="24"/>
          <w:szCs w:val="24"/>
        </w:rPr>
        <w:t>hord II</w:t>
      </w:r>
      <w:r w:rsidR="00FE2D91">
        <w:rPr>
          <w:rFonts w:ascii="Times New Roman" w:hAnsi="Times New Roman" w:cs="Times New Roman"/>
          <w:sz w:val="24"/>
          <w:szCs w:val="24"/>
        </w:rPr>
        <w:br/>
      </w:r>
      <w:r w:rsidR="004850DB">
        <w:rPr>
          <w:rFonts w:ascii="Times New Roman" w:hAnsi="Times New Roman" w:cs="Times New Roman"/>
          <w:sz w:val="24"/>
          <w:szCs w:val="24"/>
        </w:rPr>
        <w:tab/>
      </w:r>
      <w:r w:rsidR="00FE2D91">
        <w:rPr>
          <w:rFonts w:ascii="Times New Roman" w:hAnsi="Times New Roman" w:cs="Times New Roman"/>
          <w:sz w:val="24"/>
          <w:szCs w:val="24"/>
        </w:rPr>
        <w:t>- c</w:t>
      </w:r>
      <w:r w:rsidR="00FE2D91" w:rsidRPr="00227D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E2D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E2D91">
        <w:rPr>
          <w:rFonts w:ascii="Times New Roman" w:hAnsi="Times New Roman" w:cs="Times New Roman"/>
          <w:sz w:val="24"/>
          <w:szCs w:val="24"/>
        </w:rPr>
        <w:t>+ f-sharp</w:t>
      </w:r>
      <w:r w:rsidR="00FE2D91" w:rsidRPr="00227D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E2D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E2D91">
        <w:rPr>
          <w:rFonts w:ascii="Times New Roman" w:hAnsi="Times New Roman" w:cs="Times New Roman"/>
          <w:sz w:val="24"/>
          <w:szCs w:val="24"/>
        </w:rPr>
        <w:t>+ a</w:t>
      </w:r>
      <w:r w:rsidR="00FE2D91" w:rsidRPr="00227D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E2D91">
        <w:rPr>
          <w:rFonts w:ascii="Times New Roman" w:hAnsi="Times New Roman" w:cs="Times New Roman"/>
          <w:sz w:val="24"/>
          <w:szCs w:val="24"/>
        </w:rPr>
        <w:t xml:space="preserve"> + e-flat</w:t>
      </w:r>
      <w:r w:rsidR="00FE2D91" w:rsidRPr="00227D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2D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E2D91" w:rsidRPr="00DF20C2">
        <w:rPr>
          <w:rFonts w:ascii="Times New Roman" w:hAnsi="Times New Roman" w:cs="Times New Roman"/>
          <w:sz w:val="24"/>
          <w:szCs w:val="24"/>
        </w:rPr>
        <w:t>+</w:t>
      </w:r>
      <w:r w:rsidR="00FE2D91">
        <w:rPr>
          <w:rFonts w:ascii="Times New Roman" w:hAnsi="Times New Roman" w:cs="Times New Roman"/>
          <w:sz w:val="24"/>
          <w:szCs w:val="24"/>
        </w:rPr>
        <w:t xml:space="preserve"> a major third (a-flat</w:t>
      </w:r>
      <w:r w:rsidR="00FE2D91" w:rsidRPr="00FE2D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2D91">
        <w:rPr>
          <w:rFonts w:ascii="Times New Roman" w:hAnsi="Times New Roman" w:cs="Times New Roman"/>
          <w:sz w:val="24"/>
          <w:szCs w:val="24"/>
        </w:rPr>
        <w:t>)</w:t>
      </w:r>
      <w:r w:rsidR="004850DB">
        <w:rPr>
          <w:rFonts w:ascii="Times New Roman" w:hAnsi="Times New Roman" w:cs="Times New Roman"/>
          <w:sz w:val="24"/>
          <w:szCs w:val="24"/>
        </w:rPr>
        <w:t xml:space="preserve"> = Basic Chord III</w:t>
      </w:r>
      <w:r w:rsidR="004850DB">
        <w:rPr>
          <w:rFonts w:ascii="Times New Roman" w:hAnsi="Times New Roman" w:cs="Times New Roman"/>
          <w:sz w:val="24"/>
          <w:szCs w:val="24"/>
        </w:rPr>
        <w:br/>
      </w:r>
      <w:r w:rsidR="004850DB">
        <w:rPr>
          <w:rFonts w:ascii="Times New Roman" w:hAnsi="Times New Roman" w:cs="Times New Roman"/>
          <w:sz w:val="24"/>
          <w:szCs w:val="24"/>
        </w:rPr>
        <w:tab/>
        <w:t>-</w:t>
      </w:r>
      <w:r w:rsidR="00FE2D91">
        <w:rPr>
          <w:rFonts w:ascii="Times New Roman" w:hAnsi="Times New Roman" w:cs="Times New Roman"/>
          <w:sz w:val="24"/>
          <w:szCs w:val="24"/>
        </w:rPr>
        <w:t xml:space="preserve"> c</w:t>
      </w:r>
      <w:r w:rsidR="00FE2D91" w:rsidRPr="00227D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E2D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E2D91">
        <w:rPr>
          <w:rFonts w:ascii="Times New Roman" w:hAnsi="Times New Roman" w:cs="Times New Roman"/>
          <w:sz w:val="24"/>
          <w:szCs w:val="24"/>
        </w:rPr>
        <w:t>+ f-sharp</w:t>
      </w:r>
      <w:r w:rsidR="00FE2D91" w:rsidRPr="00227D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E2D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E2D91">
        <w:rPr>
          <w:rFonts w:ascii="Times New Roman" w:hAnsi="Times New Roman" w:cs="Times New Roman"/>
          <w:sz w:val="24"/>
          <w:szCs w:val="24"/>
        </w:rPr>
        <w:t>+ a</w:t>
      </w:r>
      <w:r w:rsidR="00FE2D91" w:rsidRPr="00227D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E2D91">
        <w:rPr>
          <w:rFonts w:ascii="Times New Roman" w:hAnsi="Times New Roman" w:cs="Times New Roman"/>
          <w:sz w:val="24"/>
          <w:szCs w:val="24"/>
        </w:rPr>
        <w:t xml:space="preserve"> + e-flat</w:t>
      </w:r>
      <w:r w:rsidR="00FE2D91" w:rsidRPr="00227D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2D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E2D91" w:rsidRPr="00DF20C2">
        <w:rPr>
          <w:rFonts w:ascii="Times New Roman" w:hAnsi="Times New Roman" w:cs="Times New Roman"/>
          <w:sz w:val="24"/>
          <w:szCs w:val="24"/>
        </w:rPr>
        <w:t>+</w:t>
      </w:r>
      <w:r w:rsidR="00FE2D91">
        <w:rPr>
          <w:rFonts w:ascii="Times New Roman" w:hAnsi="Times New Roman" w:cs="Times New Roman"/>
          <w:sz w:val="24"/>
          <w:szCs w:val="24"/>
        </w:rPr>
        <w:t xml:space="preserve"> a minor sixth (b</w:t>
      </w:r>
      <w:r w:rsidR="00FE2D91" w:rsidRPr="00FE2D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2D91">
        <w:rPr>
          <w:rFonts w:ascii="Times New Roman" w:hAnsi="Times New Roman" w:cs="Times New Roman"/>
          <w:sz w:val="24"/>
          <w:szCs w:val="24"/>
        </w:rPr>
        <w:t>)</w:t>
      </w:r>
      <w:r w:rsidR="004850DB">
        <w:rPr>
          <w:rFonts w:ascii="Times New Roman" w:hAnsi="Times New Roman" w:cs="Times New Roman"/>
          <w:sz w:val="24"/>
          <w:szCs w:val="24"/>
        </w:rPr>
        <w:t xml:space="preserve"> = Basic Chord IV</w:t>
      </w:r>
      <w:r w:rsidR="00FE2D91">
        <w:rPr>
          <w:rFonts w:ascii="Times New Roman" w:hAnsi="Times New Roman" w:cs="Times New Roman"/>
          <w:sz w:val="24"/>
          <w:szCs w:val="24"/>
        </w:rPr>
        <w:br/>
      </w:r>
      <w:r w:rsidR="004850DB">
        <w:rPr>
          <w:rFonts w:ascii="Times New Roman" w:hAnsi="Times New Roman" w:cs="Times New Roman"/>
          <w:sz w:val="24"/>
          <w:szCs w:val="24"/>
        </w:rPr>
        <w:tab/>
      </w:r>
      <w:r w:rsidR="00FE2D91">
        <w:rPr>
          <w:rFonts w:ascii="Times New Roman" w:hAnsi="Times New Roman" w:cs="Times New Roman"/>
          <w:sz w:val="24"/>
          <w:szCs w:val="24"/>
        </w:rPr>
        <w:t>- c</w:t>
      </w:r>
      <w:r w:rsidR="00FE2D91" w:rsidRPr="00227D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E2D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E2D91">
        <w:rPr>
          <w:rFonts w:ascii="Times New Roman" w:hAnsi="Times New Roman" w:cs="Times New Roman"/>
          <w:sz w:val="24"/>
          <w:szCs w:val="24"/>
        </w:rPr>
        <w:t>+ f-sharp</w:t>
      </w:r>
      <w:r w:rsidR="00FE2D91" w:rsidRPr="00227D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E2D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E2D91">
        <w:rPr>
          <w:rFonts w:ascii="Times New Roman" w:hAnsi="Times New Roman" w:cs="Times New Roman"/>
          <w:sz w:val="24"/>
          <w:szCs w:val="24"/>
        </w:rPr>
        <w:t>+ g-sharp</w:t>
      </w:r>
      <w:r w:rsidR="00FE2D91" w:rsidRPr="00227D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E2D91">
        <w:rPr>
          <w:rFonts w:ascii="Times New Roman" w:hAnsi="Times New Roman" w:cs="Times New Roman"/>
          <w:sz w:val="24"/>
          <w:szCs w:val="24"/>
        </w:rPr>
        <w:t xml:space="preserve"> + d</w:t>
      </w:r>
      <w:r w:rsidR="00FE2D91" w:rsidRPr="00227D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2D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E2D91" w:rsidRPr="00DF20C2">
        <w:rPr>
          <w:rFonts w:ascii="Times New Roman" w:hAnsi="Times New Roman" w:cs="Times New Roman"/>
          <w:sz w:val="24"/>
          <w:szCs w:val="24"/>
        </w:rPr>
        <w:t>+</w:t>
      </w:r>
      <w:r w:rsidR="00FE2D91">
        <w:rPr>
          <w:rFonts w:ascii="Times New Roman" w:hAnsi="Times New Roman" w:cs="Times New Roman"/>
          <w:sz w:val="24"/>
          <w:szCs w:val="24"/>
        </w:rPr>
        <w:t xml:space="preserve"> a major sixth (b-flat</w:t>
      </w:r>
      <w:r w:rsidR="00FE2D91" w:rsidRPr="00FE2D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2D91">
        <w:rPr>
          <w:rFonts w:ascii="Times New Roman" w:hAnsi="Times New Roman" w:cs="Times New Roman"/>
          <w:sz w:val="24"/>
          <w:szCs w:val="24"/>
        </w:rPr>
        <w:t>)</w:t>
      </w:r>
      <w:r w:rsidR="004850DB">
        <w:rPr>
          <w:rFonts w:ascii="Times New Roman" w:hAnsi="Times New Roman" w:cs="Times New Roman"/>
          <w:sz w:val="24"/>
          <w:szCs w:val="24"/>
        </w:rPr>
        <w:t xml:space="preserve"> = Basic Chord V</w:t>
      </w:r>
    </w:p>
    <w:p w:rsidR="000E03B4" w:rsidRDefault="00233DA7" w:rsidP="000E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Derivatization of the the m</w:t>
      </w:r>
      <w:r w:rsidR="004850DB" w:rsidRPr="004850DB">
        <w:rPr>
          <w:rFonts w:ascii="Times New Roman" w:hAnsi="Times New Roman" w:cs="Times New Roman"/>
          <w:sz w:val="24"/>
          <w:szCs w:val="24"/>
          <w:u w:val="single"/>
        </w:rPr>
        <w:t>odi A-D:</w:t>
      </w:r>
      <w:r w:rsidR="004850DB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The 4 s</w:t>
      </w:r>
      <w:r w:rsidR="000E03B4">
        <w:rPr>
          <w:rFonts w:ascii="Times New Roman" w:hAnsi="Times New Roman" w:cs="Times New Roman"/>
          <w:sz w:val="24"/>
          <w:szCs w:val="24"/>
        </w:rPr>
        <w:t>even</w:t>
      </w:r>
      <w:r>
        <w:rPr>
          <w:rFonts w:ascii="Times New Roman" w:hAnsi="Times New Roman" w:cs="Times New Roman"/>
          <w:sz w:val="24"/>
          <w:szCs w:val="24"/>
        </w:rPr>
        <w:t>-tone m</w:t>
      </w:r>
      <w:r w:rsidR="000E03B4">
        <w:rPr>
          <w:rFonts w:ascii="Times New Roman" w:hAnsi="Times New Roman" w:cs="Times New Roman"/>
          <w:sz w:val="24"/>
          <w:szCs w:val="24"/>
        </w:rPr>
        <w:t xml:space="preserve">odi A-D are derived from the </w:t>
      </w:r>
      <w:r>
        <w:rPr>
          <w:rFonts w:ascii="Times New Roman" w:hAnsi="Times New Roman" w:cs="Times New Roman"/>
          <w:sz w:val="24"/>
          <w:szCs w:val="24"/>
        </w:rPr>
        <w:t>basic c</w:t>
      </w:r>
      <w:r w:rsidR="000E03B4">
        <w:rPr>
          <w:rFonts w:ascii="Times New Roman" w:hAnsi="Times New Roman" w:cs="Times New Roman"/>
          <w:sz w:val="24"/>
          <w:szCs w:val="24"/>
        </w:rPr>
        <w:t>hords</w:t>
      </w:r>
      <w:r>
        <w:rPr>
          <w:rFonts w:ascii="Times New Roman" w:hAnsi="Times New Roman" w:cs="Times New Roman"/>
          <w:sz w:val="24"/>
          <w:szCs w:val="24"/>
        </w:rPr>
        <w:t xml:space="preserve"> mentioned above</w:t>
      </w:r>
      <w:r w:rsidR="000E03B4">
        <w:rPr>
          <w:rFonts w:ascii="Times New Roman" w:hAnsi="Times New Roman" w:cs="Times New Roman"/>
          <w:sz w:val="24"/>
          <w:szCs w:val="24"/>
        </w:rPr>
        <w:t xml:space="preserve"> by filling the larger gaps between the notes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03B4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per m</w:t>
      </w:r>
      <w:r w:rsidR="000E03B4">
        <w:rPr>
          <w:rFonts w:ascii="Times New Roman" w:hAnsi="Times New Roman" w:cs="Times New Roman"/>
          <w:sz w:val="24"/>
          <w:szCs w:val="24"/>
        </w:rPr>
        <w:t>odus each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03B4">
        <w:rPr>
          <w:rFonts w:ascii="Times New Roman" w:hAnsi="Times New Roman" w:cs="Times New Roman"/>
          <w:sz w:val="24"/>
          <w:szCs w:val="24"/>
        </w:rPr>
        <w:t xml:space="preserve"> 2 tones, e.g. </w:t>
      </w:r>
      <w:r>
        <w:rPr>
          <w:rFonts w:ascii="Times New Roman" w:hAnsi="Times New Roman" w:cs="Times New Roman"/>
          <w:sz w:val="24"/>
          <w:szCs w:val="24"/>
        </w:rPr>
        <w:t>(see Scheme next page,</w:t>
      </w:r>
      <w:r w:rsidR="000E0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</w:t>
      </w:r>
      <w:r w:rsidR="000E03B4">
        <w:rPr>
          <w:rFonts w:ascii="Times New Roman" w:hAnsi="Times New Roman" w:cs="Times New Roman"/>
          <w:sz w:val="24"/>
          <w:szCs w:val="24"/>
        </w:rPr>
        <w:t xml:space="preserve"> Basic Chord I, Ground position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03B4">
        <w:rPr>
          <w:rFonts w:ascii="Times New Roman" w:hAnsi="Times New Roman" w:cs="Times New Roman"/>
          <w:sz w:val="24"/>
          <w:szCs w:val="24"/>
        </w:rPr>
        <w:t>: e</w:t>
      </w:r>
      <w:r w:rsidR="000E03B4" w:rsidRPr="000E03B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E03B4">
        <w:rPr>
          <w:rFonts w:ascii="Times New Roman" w:hAnsi="Times New Roman" w:cs="Times New Roman"/>
          <w:sz w:val="24"/>
          <w:szCs w:val="24"/>
        </w:rPr>
        <w:t xml:space="preserve"> and f-sharp</w:t>
      </w:r>
      <w:r w:rsidR="000E03B4" w:rsidRPr="000E03B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E03B4" w:rsidRPr="000E03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40B">
        <w:rPr>
          <w:rFonts w:ascii="Times New Roman" w:hAnsi="Times New Roman" w:cs="Times New Roman"/>
          <w:sz w:val="24"/>
          <w:szCs w:val="24"/>
        </w:rPr>
        <w:t>The 2 new notes were chosen in such a way, that the distance between the notes in the modi was never more than 1½ tone (minor third).</w:t>
      </w:r>
      <w:r w:rsidR="00F6040B">
        <w:rPr>
          <w:rFonts w:ascii="Times New Roman" w:hAnsi="Times New Roman" w:cs="Times New Roman"/>
          <w:sz w:val="24"/>
          <w:szCs w:val="24"/>
        </w:rPr>
        <w:br/>
        <w:t>Inside a modus, there is no hierarchy such as tonica, dominant etc.: the modus can start and end at every note desired. A fortiori, there is no hierarchy of chords, such as in the classical-romantic tradition. Changing modus (“modulation”) is always possible at any time, without the necessity to follow schemes sacred by tradition</w:t>
      </w:r>
      <w:r w:rsidR="00970033">
        <w:rPr>
          <w:rFonts w:ascii="Times New Roman" w:hAnsi="Times New Roman" w:cs="Times New Roman"/>
          <w:sz w:val="24"/>
          <w:szCs w:val="24"/>
        </w:rPr>
        <w:t xml:space="preserve"> and conventions</w:t>
      </w:r>
      <w:r w:rsidR="00F604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518" w:rsidRDefault="00F6040B" w:rsidP="000E03B4">
      <w:pPr>
        <w:rPr>
          <w:rFonts w:ascii="Times New Roman" w:hAnsi="Times New Roman" w:cs="Times New Roman"/>
          <w:sz w:val="24"/>
          <w:szCs w:val="24"/>
        </w:rPr>
      </w:pPr>
      <w:r w:rsidRPr="00970033">
        <w:rPr>
          <w:rFonts w:ascii="Times New Roman" w:hAnsi="Times New Roman" w:cs="Times New Roman"/>
          <w:sz w:val="24"/>
          <w:szCs w:val="24"/>
          <w:u w:val="single"/>
        </w:rPr>
        <w:t>Transpositions</w:t>
      </w:r>
      <w:r w:rsidR="0097003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70033">
        <w:rPr>
          <w:rFonts w:ascii="Times New Roman" w:hAnsi="Times New Roman" w:cs="Times New Roman"/>
          <w:sz w:val="24"/>
          <w:szCs w:val="24"/>
        </w:rPr>
        <w:br/>
        <w:t>The modi follow the equally tempered, 12-tones an octave notation. Thus, nowhere there is difference between f-sharp/g-flat, f-double sharp/g, c-flat/b etc. Consequently, there are no more than 12 transpositions of the modi.</w:t>
      </w:r>
    </w:p>
    <w:p w:rsidR="009B4D4A" w:rsidRDefault="002D4518" w:rsidP="000E03B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D4518">
        <w:rPr>
          <w:rFonts w:ascii="Times New Roman" w:hAnsi="Times New Roman" w:cs="Times New Roman"/>
          <w:i/>
          <w:sz w:val="24"/>
          <w:szCs w:val="24"/>
        </w:rPr>
        <w:t>All notes given here are written in the equally-tempered systen; thus, nowhere there is difference between f-sharp/g-flat, f-double sharp/</w:t>
      </w:r>
      <w:r>
        <w:rPr>
          <w:rFonts w:ascii="Times New Roman" w:hAnsi="Times New Roman" w:cs="Times New Roman"/>
          <w:i/>
          <w:sz w:val="24"/>
          <w:szCs w:val="24"/>
        </w:rPr>
        <w:t>g-natural, c-flat/b-natural etc. The notation is chosen in such a way, that the overall picture of the notes is easily readible with at little as possible accidentals.</w:t>
      </w:r>
    </w:p>
    <w:p w:rsidR="002D4518" w:rsidRPr="009B4D4A" w:rsidRDefault="002D4518" w:rsidP="000E03B4">
      <w:pPr>
        <w:rPr>
          <w:rFonts w:ascii="Times New Roman" w:hAnsi="Times New Roman" w:cs="Times New Roman"/>
          <w:i/>
          <w:sz w:val="24"/>
          <w:szCs w:val="24"/>
        </w:rPr>
      </w:pPr>
    </w:p>
    <w:p w:rsidR="00FE2D91" w:rsidRDefault="009B4D4A" w:rsidP="00FE2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May 2019</w:t>
      </w:r>
    </w:p>
    <w:p w:rsidR="00DF20C2" w:rsidRPr="009B4D4A" w:rsidRDefault="00DF20C2" w:rsidP="00684F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20C2" w:rsidRPr="009B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FE"/>
    <w:rsid w:val="000E03B4"/>
    <w:rsid w:val="00227D19"/>
    <w:rsid w:val="00233DA7"/>
    <w:rsid w:val="002C3937"/>
    <w:rsid w:val="002D4518"/>
    <w:rsid w:val="004850DB"/>
    <w:rsid w:val="00684F6E"/>
    <w:rsid w:val="00970033"/>
    <w:rsid w:val="009B4D4A"/>
    <w:rsid w:val="00A66CFE"/>
    <w:rsid w:val="00C0521E"/>
    <w:rsid w:val="00D663D2"/>
    <w:rsid w:val="00DF20C2"/>
    <w:rsid w:val="00EE5B51"/>
    <w:rsid w:val="00F263CF"/>
    <w:rsid w:val="00F35003"/>
    <w:rsid w:val="00F6040B"/>
    <w:rsid w:val="00FE2D91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89BF"/>
  <w15:chartTrackingRefBased/>
  <w15:docId w15:val="{A1C792CA-B7E5-4174-84BE-516E11C5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greve</dc:creator>
  <cp:keywords/>
  <dc:description/>
  <cp:lastModifiedBy>peter greve</cp:lastModifiedBy>
  <cp:revision>8</cp:revision>
  <dcterms:created xsi:type="dcterms:W3CDTF">2019-05-02T10:25:00Z</dcterms:created>
  <dcterms:modified xsi:type="dcterms:W3CDTF">2019-05-06T20:28:00Z</dcterms:modified>
</cp:coreProperties>
</file>